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54" w:rsidRPr="001D3399" w:rsidRDefault="003A6254" w:rsidP="003A6254">
      <w:pPr>
        <w:tabs>
          <w:tab w:val="left" w:pos="1140"/>
        </w:tabs>
        <w:spacing w:after="0"/>
        <w:jc w:val="center"/>
        <w:rPr>
          <w:rFonts w:ascii="Times New Roman" w:hAnsi="Times New Roman"/>
          <w:b/>
          <w:szCs w:val="24"/>
        </w:rPr>
      </w:pPr>
      <w:r w:rsidRPr="001D3399">
        <w:rPr>
          <w:rFonts w:ascii="Times New Roman" w:hAnsi="Times New Roman"/>
          <w:b/>
          <w:szCs w:val="24"/>
        </w:rPr>
        <w:t>МУНИЦИПАЛЬНАЯ БЮДЖЕТНАЯ ОРГАНИЗАЦИЯ</w:t>
      </w:r>
    </w:p>
    <w:p w:rsidR="003A6254" w:rsidRPr="001D3399" w:rsidRDefault="003A6254" w:rsidP="003A6254">
      <w:pPr>
        <w:tabs>
          <w:tab w:val="left" w:pos="1140"/>
        </w:tabs>
        <w:spacing w:after="0"/>
        <w:jc w:val="center"/>
        <w:rPr>
          <w:rFonts w:ascii="Times New Roman" w:hAnsi="Times New Roman"/>
          <w:b/>
          <w:szCs w:val="24"/>
        </w:rPr>
      </w:pPr>
      <w:r w:rsidRPr="001D3399">
        <w:rPr>
          <w:rFonts w:ascii="Times New Roman" w:hAnsi="Times New Roman"/>
          <w:b/>
          <w:szCs w:val="24"/>
        </w:rPr>
        <w:t>ДОПОЛНИТЕЛЬНОГО ОБРАЗОВАНИЯ</w:t>
      </w:r>
    </w:p>
    <w:p w:rsidR="003A6254" w:rsidRPr="001D3399" w:rsidRDefault="003A6254" w:rsidP="003A6254">
      <w:pPr>
        <w:tabs>
          <w:tab w:val="left" w:pos="1140"/>
        </w:tabs>
        <w:spacing w:after="0"/>
        <w:jc w:val="center"/>
        <w:rPr>
          <w:rFonts w:ascii="Times New Roman" w:hAnsi="Times New Roman"/>
          <w:b/>
          <w:szCs w:val="24"/>
        </w:rPr>
      </w:pPr>
      <w:r w:rsidRPr="001D3399">
        <w:rPr>
          <w:rFonts w:ascii="Times New Roman" w:hAnsi="Times New Roman"/>
          <w:b/>
          <w:szCs w:val="24"/>
        </w:rPr>
        <w:t>«</w:t>
      </w:r>
      <w:proofErr w:type="gramStart"/>
      <w:r w:rsidRPr="001D3399">
        <w:rPr>
          <w:rFonts w:ascii="Times New Roman" w:hAnsi="Times New Roman"/>
          <w:b/>
          <w:szCs w:val="24"/>
        </w:rPr>
        <w:t>СТАНЦИЯ  ЮНЫХ</w:t>
      </w:r>
      <w:proofErr w:type="gramEnd"/>
      <w:r w:rsidRPr="001D3399">
        <w:rPr>
          <w:rFonts w:ascii="Times New Roman" w:hAnsi="Times New Roman"/>
          <w:b/>
          <w:szCs w:val="24"/>
        </w:rPr>
        <w:t xml:space="preserve"> ТЕХНИКОВ»</w:t>
      </w:r>
    </w:p>
    <w:p w:rsidR="003A6254" w:rsidRPr="001D3399" w:rsidRDefault="003A6254" w:rsidP="003A6254">
      <w:pPr>
        <w:tabs>
          <w:tab w:val="left" w:pos="1140"/>
        </w:tabs>
        <w:spacing w:after="0"/>
        <w:jc w:val="center"/>
        <w:rPr>
          <w:rFonts w:ascii="Times New Roman" w:hAnsi="Times New Roman"/>
          <w:b/>
          <w:szCs w:val="24"/>
        </w:rPr>
      </w:pPr>
      <w:r w:rsidRPr="001D3399">
        <w:rPr>
          <w:rFonts w:ascii="Times New Roman" w:hAnsi="Times New Roman"/>
          <w:b/>
          <w:szCs w:val="24"/>
        </w:rPr>
        <w:t>СТАНИЦЫ ЛЕНИНГРАДСКОЙ</w:t>
      </w:r>
    </w:p>
    <w:p w:rsidR="003A6254" w:rsidRPr="001D3399" w:rsidRDefault="003A6254" w:rsidP="003A6254">
      <w:pPr>
        <w:tabs>
          <w:tab w:val="left" w:pos="1140"/>
        </w:tabs>
        <w:spacing w:after="0"/>
        <w:jc w:val="center"/>
        <w:rPr>
          <w:rFonts w:ascii="Times New Roman" w:hAnsi="Times New Roman"/>
          <w:b/>
          <w:szCs w:val="24"/>
        </w:rPr>
      </w:pPr>
      <w:r w:rsidRPr="001D3399">
        <w:rPr>
          <w:rFonts w:ascii="Times New Roman" w:hAnsi="Times New Roman"/>
          <w:b/>
          <w:szCs w:val="24"/>
        </w:rPr>
        <w:t>МУНИЦИПАЛЬНОГО ОБРАЗОВАНИЯ</w:t>
      </w:r>
    </w:p>
    <w:p w:rsidR="003A6254" w:rsidRDefault="003A6254" w:rsidP="003A6254">
      <w:pPr>
        <w:tabs>
          <w:tab w:val="left" w:pos="1140"/>
        </w:tabs>
        <w:spacing w:after="0"/>
        <w:jc w:val="center"/>
        <w:rPr>
          <w:rFonts w:ascii="Times New Roman" w:hAnsi="Times New Roman"/>
          <w:b/>
          <w:szCs w:val="24"/>
        </w:rPr>
      </w:pPr>
      <w:r w:rsidRPr="001D3399">
        <w:rPr>
          <w:rFonts w:ascii="Times New Roman" w:hAnsi="Times New Roman"/>
          <w:b/>
          <w:szCs w:val="24"/>
        </w:rPr>
        <w:t>ЛЕНИНГРАДСКИЙ РАЙОН</w:t>
      </w:r>
    </w:p>
    <w:p w:rsidR="003A6254" w:rsidRPr="001D3399" w:rsidRDefault="003A6254" w:rsidP="003A6254">
      <w:pPr>
        <w:tabs>
          <w:tab w:val="left" w:pos="1140"/>
        </w:tabs>
        <w:spacing w:after="0"/>
        <w:jc w:val="center"/>
        <w:rPr>
          <w:rFonts w:ascii="Times New Roman" w:hAnsi="Times New Roman"/>
          <w:b/>
          <w:szCs w:val="24"/>
        </w:rPr>
      </w:pPr>
    </w:p>
    <w:p w:rsidR="003A6254" w:rsidRPr="001D3399" w:rsidRDefault="003A6254" w:rsidP="003A6254">
      <w:pPr>
        <w:tabs>
          <w:tab w:val="left" w:pos="1140"/>
        </w:tabs>
        <w:spacing w:after="0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8"/>
        <w:gridCol w:w="4899"/>
      </w:tblGrid>
      <w:tr w:rsidR="003A6254" w:rsidRPr="00A741B3" w:rsidTr="00112660">
        <w:tc>
          <w:tcPr>
            <w:tcW w:w="4898" w:type="dxa"/>
            <w:shd w:val="clear" w:color="auto" w:fill="auto"/>
          </w:tcPr>
          <w:p w:rsidR="003A6254" w:rsidRPr="00A741B3" w:rsidRDefault="003A6254" w:rsidP="003A62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9" w:type="dxa"/>
            <w:shd w:val="clear" w:color="auto" w:fill="auto"/>
          </w:tcPr>
          <w:p w:rsidR="003A6254" w:rsidRPr="00A741B3" w:rsidRDefault="003A6254" w:rsidP="003A6254">
            <w:pPr>
              <w:spacing w:after="0"/>
              <w:rPr>
                <w:rFonts w:ascii="Times New Roman" w:hAnsi="Times New Roman"/>
                <w:szCs w:val="24"/>
              </w:rPr>
            </w:pPr>
            <w:r w:rsidRPr="00A741B3">
              <w:rPr>
                <w:rFonts w:ascii="Times New Roman" w:hAnsi="Times New Roman"/>
                <w:szCs w:val="24"/>
              </w:rPr>
              <w:t xml:space="preserve">           Утверждаю</w:t>
            </w:r>
          </w:p>
          <w:p w:rsidR="003A6254" w:rsidRPr="00A741B3" w:rsidRDefault="003A6254" w:rsidP="003A6254">
            <w:pPr>
              <w:spacing w:after="0"/>
              <w:rPr>
                <w:rFonts w:ascii="Times New Roman" w:hAnsi="Times New Roman"/>
                <w:szCs w:val="24"/>
              </w:rPr>
            </w:pPr>
            <w:r w:rsidRPr="00A741B3">
              <w:rPr>
                <w:rFonts w:ascii="Times New Roman" w:hAnsi="Times New Roman"/>
                <w:szCs w:val="24"/>
              </w:rPr>
              <w:t xml:space="preserve">           Директор МБОДО СЮТ</w:t>
            </w:r>
          </w:p>
          <w:p w:rsidR="003A6254" w:rsidRPr="00A741B3" w:rsidRDefault="003A6254" w:rsidP="003A6254">
            <w:pPr>
              <w:spacing w:after="0"/>
              <w:rPr>
                <w:rFonts w:ascii="Times New Roman" w:hAnsi="Times New Roman"/>
                <w:szCs w:val="24"/>
              </w:rPr>
            </w:pPr>
            <w:r w:rsidRPr="00A741B3">
              <w:rPr>
                <w:rFonts w:ascii="Times New Roman" w:hAnsi="Times New Roman"/>
                <w:szCs w:val="24"/>
              </w:rPr>
              <w:t xml:space="preserve">            _______________</w:t>
            </w:r>
          </w:p>
          <w:p w:rsidR="003A6254" w:rsidRPr="00A741B3" w:rsidRDefault="003A6254" w:rsidP="003A6254">
            <w:pPr>
              <w:spacing w:after="0"/>
              <w:rPr>
                <w:rFonts w:ascii="Times New Roman" w:hAnsi="Times New Roman"/>
                <w:szCs w:val="24"/>
              </w:rPr>
            </w:pPr>
            <w:r w:rsidRPr="00A741B3">
              <w:rPr>
                <w:rFonts w:ascii="Times New Roman" w:hAnsi="Times New Roman"/>
                <w:szCs w:val="24"/>
              </w:rPr>
              <w:t xml:space="preserve">            Л.С.Кондрико</w:t>
            </w:r>
          </w:p>
          <w:p w:rsidR="003A6254" w:rsidRPr="00A741B3" w:rsidRDefault="002541BE" w:rsidP="003A6254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Приказ от 8 </w:t>
            </w:r>
            <w:proofErr w:type="gramStart"/>
            <w:r>
              <w:rPr>
                <w:rFonts w:ascii="Times New Roman" w:hAnsi="Times New Roman"/>
                <w:szCs w:val="24"/>
              </w:rPr>
              <w:t>апреля</w:t>
            </w:r>
            <w:r w:rsidR="003A6254" w:rsidRPr="00A741B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2020</w:t>
            </w:r>
            <w:proofErr w:type="gramEnd"/>
            <w:r w:rsidR="003A6254">
              <w:rPr>
                <w:rFonts w:ascii="Times New Roman" w:hAnsi="Times New Roman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szCs w:val="24"/>
              </w:rPr>
              <w:t>42</w:t>
            </w:r>
          </w:p>
        </w:tc>
      </w:tr>
    </w:tbl>
    <w:p w:rsidR="003A6254" w:rsidRPr="00A741B3" w:rsidRDefault="003A6254" w:rsidP="003A6254">
      <w:pPr>
        <w:tabs>
          <w:tab w:val="left" w:pos="1140"/>
        </w:tabs>
        <w:rPr>
          <w:rFonts w:ascii="Times New Roman" w:hAnsi="Times New Roman"/>
          <w:szCs w:val="24"/>
        </w:rPr>
      </w:pPr>
      <w:bookmarkStart w:id="0" w:name="_GoBack"/>
      <w:bookmarkEnd w:id="0"/>
    </w:p>
    <w:p w:rsidR="003A6254" w:rsidRPr="00A741B3" w:rsidRDefault="003A6254" w:rsidP="003A6254">
      <w:pPr>
        <w:jc w:val="both"/>
        <w:rPr>
          <w:rFonts w:ascii="Times New Roman" w:hAnsi="Times New Roman"/>
          <w:b/>
          <w:sz w:val="28"/>
          <w:szCs w:val="28"/>
        </w:rPr>
      </w:pPr>
    </w:p>
    <w:p w:rsidR="003A6254" w:rsidRDefault="003A6254" w:rsidP="003A62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339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24CCA" w:rsidRDefault="00B24CCA" w:rsidP="003A6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  <w:r w:rsidR="003A62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254" w:rsidRPr="003A6254" w:rsidRDefault="003A6254" w:rsidP="003A62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правила реализации</w:t>
      </w:r>
      <w:r w:rsidR="003A6254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общеразвивающих </w:t>
      </w:r>
      <w:proofErr w:type="gramStart"/>
      <w:r w:rsidR="003A6254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F670B" w:rsidRPr="00932931">
        <w:rPr>
          <w:rFonts w:ascii="Times New Roman" w:hAnsi="Times New Roman" w:cs="Times New Roman"/>
          <w:sz w:val="24"/>
          <w:szCs w:val="24"/>
        </w:rPr>
        <w:t xml:space="preserve"> </w:t>
      </w:r>
      <w:r w:rsidR="003A6254">
        <w:rPr>
          <w:rFonts w:ascii="Times New Roman" w:hAnsi="Times New Roman" w:cs="Times New Roman"/>
          <w:sz w:val="24"/>
          <w:szCs w:val="24"/>
        </w:rPr>
        <w:t xml:space="preserve">муниципальной бюджетной организации дополнительного образования «Станция юных техников» станицы Ленинградской муниципального образования Ленинградский район (далее – МБОДО СЮТ)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  <w:r w:rsidR="003A6254">
        <w:rPr>
          <w:rFonts w:ascii="Times New Roman" w:hAnsi="Times New Roman" w:cs="Times New Roman"/>
          <w:sz w:val="24"/>
          <w:szCs w:val="24"/>
        </w:rPr>
        <w:t>.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Минобрнауки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3A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МБОДО </w:t>
      </w:r>
      <w:proofErr w:type="gramStart"/>
      <w:r w:rsidR="003A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СЮТТ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 xml:space="preserve">ДОТ при всех предусмотренных законодательством РФ формах получения </w:t>
      </w:r>
      <w:r w:rsidR="003A6254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640623">
        <w:rPr>
          <w:rFonts w:ascii="Times New Roman" w:hAnsi="Times New Roman" w:cs="Times New Roman"/>
          <w:sz w:val="24"/>
          <w:szCs w:val="24"/>
        </w:rPr>
        <w:t>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3A6254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Дополнительные общеобразовательные общеразвивающие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="00430A2B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</w:t>
      </w:r>
      <w:r w:rsidR="00430A2B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педагогического работ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ника с обучающимся определяется МБОДО СЮТ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254">
        <w:rPr>
          <w:rFonts w:ascii="Times New Roman" w:hAnsi="Times New Roman" w:cs="Times New Roman"/>
          <w:sz w:val="24"/>
          <w:szCs w:val="24"/>
        </w:rPr>
        <w:t>МБОДО СЮТ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 доводит до участников образовательных отношений информацию о реализации </w:t>
      </w:r>
      <w:r w:rsidR="003A6254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общеразвивающих </w:t>
      </w:r>
      <w:r w:rsidR="000C29D0" w:rsidRPr="005D14E7">
        <w:rPr>
          <w:rFonts w:ascii="Times New Roman" w:hAnsi="Times New Roman" w:cs="Times New Roman"/>
          <w:sz w:val="24"/>
          <w:szCs w:val="24"/>
        </w:rPr>
        <w:t>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обучения с учетом особенностей психофизического развития, индивидуальных возможностей и состояния здоровья </w:t>
      </w:r>
      <w:r w:rsidR="0074695F" w:rsidRPr="00F13C3D">
        <w:rPr>
          <w:rFonts w:ascii="Times New Roman" w:hAnsi="Times New Roman" w:cs="Times New Roman"/>
          <w:sz w:val="24"/>
          <w:szCs w:val="24"/>
        </w:rPr>
        <w:lastRenderedPageBreak/>
        <w:t>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>единой образовательной среды;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</w:t>
      </w:r>
      <w:r w:rsidR="009268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680B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общеобразовательные</w:t>
      </w:r>
      <w:proofErr w:type="gramEnd"/>
      <w:r w:rsidRPr="008D527F">
        <w:rPr>
          <w:rFonts w:ascii="Times New Roman" w:hAnsi="Times New Roman" w:cs="Times New Roman"/>
          <w:sz w:val="24"/>
          <w:szCs w:val="24"/>
        </w:rPr>
        <w:t xml:space="preserve"> </w:t>
      </w:r>
      <w:r w:rsidR="0092680B">
        <w:rPr>
          <w:rFonts w:ascii="Times New Roman" w:hAnsi="Times New Roman" w:cs="Times New Roman"/>
          <w:sz w:val="24"/>
          <w:szCs w:val="24"/>
        </w:rPr>
        <w:t xml:space="preserve">общеразвивающие </w:t>
      </w:r>
      <w:r w:rsidRPr="008D527F">
        <w:rPr>
          <w:rFonts w:ascii="Times New Roman" w:hAnsi="Times New Roman" w:cs="Times New Roman"/>
          <w:sz w:val="24"/>
          <w:szCs w:val="24"/>
        </w:rPr>
        <w:t>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92680B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МБОДО СЮТ </w:t>
      </w:r>
      <w:r w:rsidR="00C66680" w:rsidRPr="002F5E5A">
        <w:rPr>
          <w:rFonts w:ascii="Times New Roman" w:hAnsi="Times New Roman" w:cs="Times New Roman"/>
          <w:sz w:val="24"/>
          <w:szCs w:val="24"/>
        </w:rPr>
        <w:t>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="00C66680"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="00C66680"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2F5E5A" w:rsidRPr="002F5E5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F5E5A" w:rsidRPr="002F5E5A">
        <w:rPr>
          <w:rFonts w:ascii="Times New Roman" w:hAnsi="Times New Roman" w:cs="Times New Roman"/>
          <w:sz w:val="24"/>
          <w:szCs w:val="24"/>
        </w:rPr>
        <w:t xml:space="preserve">. к образовательной онлайн-платформе, используемой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</w:t>
      </w:r>
      <w:r w:rsidR="0092680B">
        <w:rPr>
          <w:rFonts w:ascii="Times New Roman" w:hAnsi="Times New Roman" w:cs="Times New Roman"/>
          <w:sz w:val="24"/>
          <w:szCs w:val="24"/>
        </w:rPr>
        <w:t xml:space="preserve"> контроля результатов обучения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="0092680B">
        <w:rPr>
          <w:rFonts w:ascii="Times New Roman" w:hAnsi="Times New Roman" w:cs="Times New Roman"/>
          <w:sz w:val="24"/>
          <w:szCs w:val="24"/>
        </w:rPr>
        <w:t>ся идентификация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</w:t>
      </w:r>
      <w:r w:rsidR="00792584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="0092680B">
        <w:rPr>
          <w:rFonts w:ascii="Times New Roman" w:hAnsi="Times New Roman" w:cs="Times New Roman"/>
          <w:sz w:val="24"/>
          <w:szCs w:val="24"/>
        </w:rPr>
        <w:t>ся</w:t>
      </w:r>
      <w:r w:rsidR="00792584">
        <w:rPr>
          <w:rFonts w:ascii="Times New Roman" w:hAnsi="Times New Roman" w:cs="Times New Roman"/>
          <w:sz w:val="24"/>
          <w:szCs w:val="24"/>
        </w:rPr>
        <w:t xml:space="preserve">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92680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</w:t>
      </w:r>
      <w:r w:rsidR="0092680B">
        <w:rPr>
          <w:rFonts w:ascii="Times New Roman" w:hAnsi="Times New Roman" w:cs="Times New Roman"/>
          <w:sz w:val="24"/>
          <w:szCs w:val="24"/>
        </w:rPr>
        <w:t>.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lastRenderedPageBreak/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0432F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92680B">
        <w:rPr>
          <w:rFonts w:ascii="Times New Roman" w:hAnsi="Times New Roman" w:cs="Times New Roman"/>
          <w:sz w:val="24"/>
          <w:szCs w:val="24"/>
        </w:rPr>
        <w:t>МБОДО СЮТ</w:t>
      </w:r>
      <w:r w:rsidR="00792584">
        <w:rPr>
          <w:rFonts w:ascii="Times New Roman" w:hAnsi="Times New Roman" w:cs="Times New Roman"/>
          <w:sz w:val="24"/>
          <w:szCs w:val="24"/>
        </w:rPr>
        <w:t xml:space="preserve">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24"/>
        <w:gridCol w:w="1692"/>
        <w:gridCol w:w="1079"/>
        <w:gridCol w:w="1036"/>
        <w:gridCol w:w="1204"/>
        <w:gridCol w:w="1107"/>
        <w:gridCol w:w="1417"/>
        <w:gridCol w:w="969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541BE"/>
    <w:rsid w:val="002B18A8"/>
    <w:rsid w:val="002C1E18"/>
    <w:rsid w:val="002C53A8"/>
    <w:rsid w:val="002F5E5A"/>
    <w:rsid w:val="00353474"/>
    <w:rsid w:val="00381376"/>
    <w:rsid w:val="003A6254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2680B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9BA6D-3C7E-46A8-9CD6-8D0B0E56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Darwin</cp:lastModifiedBy>
  <cp:revision>3</cp:revision>
  <cp:lastPrinted>2018-09-06T07:35:00Z</cp:lastPrinted>
  <dcterms:created xsi:type="dcterms:W3CDTF">2020-04-03T10:05:00Z</dcterms:created>
  <dcterms:modified xsi:type="dcterms:W3CDTF">2020-04-10T04:47:00Z</dcterms:modified>
</cp:coreProperties>
</file>